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5916" w:rsidRDefault="007A5916" w:rsidP="00BA4D4B">
      <w:pPr>
        <w:pStyle w:val="Heading1"/>
        <w:rPr>
          <w:rFonts w:ascii="Georgia" w:hAnsi="Georgia"/>
          <w:sz w:val="20"/>
          <w:szCs w:val="20"/>
        </w:rPr>
      </w:pPr>
    </w:p>
    <w:p w:rsidR="005C304B" w:rsidRDefault="005C304B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Data Validation Report &gt; Result Description: Test Failed For: MS Enterprise - Data Validation Report</w:t>
      </w:r>
      <w:r w:rsidR="00F35D8F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D8F" w:rsidRDefault="00F35D8F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MCC Capture Report &gt; Result Description: Test Passed for Report: MS Enterprise - MCC Capture Report</w:t>
      </w:r>
      <w:r w:rsidR="002F7C3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C37" w:rsidRDefault="002F7C37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SMART Report Card - Enterprise Version &gt; Result Description: Test Passed for Report: MS Enterprise - SMART Report Card - Enterprise Version</w:t>
      </w:r>
      <w:r w:rsidR="0092229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290" w:rsidRDefault="00922290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Reimbursement Change Summary &gt; Result Description: Test Passed for Report: MS Enterprise - Reimbursement Change Summary</w:t>
      </w:r>
      <w:r w:rsidR="009E785A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85A" w:rsidRDefault="009E785A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CMI by Payer by Month - Enterprise Version &gt; Result Description: Test Passed for Report: MS Enterprise - CMI by Payer by Month - Enterprise Version</w:t>
      </w:r>
      <w:r w:rsidR="007F65EA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EA" w:rsidRDefault="007F65EA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Discharge Status of Observation Cases &gt; Result Description: Test Failed For: MS Enterprise - Discharge Status of Observation Cases</w:t>
      </w:r>
      <w:r w:rsidR="004C598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981" w:rsidRDefault="004C5981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DRG Payment Window &gt; Result Description: Test Passed for Report: MS Enterprise - DRG Payment Window</w:t>
      </w:r>
      <w:r w:rsidR="00FA176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64" w:rsidRDefault="00FA1764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E&amp;M Distribution Report &gt; Result Description: Test Failed For: MS Enterprise - E&amp;M Distribution Report</w:t>
      </w:r>
      <w:r w:rsidR="00727B28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B28" w:rsidRDefault="00727B28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Evaluation &amp; Management Clinical Profile &gt; Result Description: Test Passed for Report: MS Enterprise - Evaluation &amp; Management Clinical Profile</w:t>
      </w:r>
      <w:r w:rsidR="004A4BE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BE0" w:rsidRDefault="004A4BE0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ICD-10 Dashboard Report &gt; Result Description: Test Failed For: MS Enterprise - ICD-10 Dashboard Report</w:t>
      </w:r>
      <w:r w:rsidR="006D629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293" w:rsidRDefault="006D6293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ICD-10 Fracture Analysis &gt; Result Description: Test Passed for Report: MS Enterprise - ICD-10 Fracture Analysis</w:t>
      </w:r>
      <w:r w:rsidR="004C50C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CE" w:rsidRDefault="004C50CE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ICD-10 Unspecified Codes Report &gt; Result Description: Test Passed for Report: MS Enterprise - ICD-10 Unspecified Codes Report</w:t>
      </w:r>
      <w:r w:rsidR="00F9445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53" w:rsidRDefault="00F94453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Inpatient Coding Accuracy and Results &gt; Result Description: Test Failed For: MS Enterprise - Inpatient Coding Accuracy and Results</w:t>
      </w:r>
      <w:r w:rsidR="00F95AD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D7" w:rsidRDefault="00F95AD7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Medicare short-stay cases by DRG &gt; Result Description: Test Passed for Report: MS Enterprise - Medicare short-stay cases by DRG</w:t>
      </w:r>
      <w:r w:rsidR="00213C0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C00" w:rsidRDefault="00213C00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 xml:space="preserve">FAIL: MS Enterprise - Medicare short-stay comparison to </w:t>
      </w:r>
      <w:proofErr w:type="spellStart"/>
      <w:r>
        <w:rPr>
          <w:rFonts w:ascii="Georgia" w:hAnsi="Georgia"/>
          <w:sz w:val="20"/>
          <w:szCs w:val="20"/>
        </w:rPr>
        <w:t>MedPAR</w:t>
      </w:r>
      <w:proofErr w:type="spellEnd"/>
      <w:r>
        <w:rPr>
          <w:rFonts w:ascii="Georgia" w:hAnsi="Georgia"/>
          <w:sz w:val="20"/>
          <w:szCs w:val="20"/>
        </w:rPr>
        <w:t xml:space="preserve"> &gt; Result Description: Test Failed For: MS Enterprise - Medicare short-stay comparison to </w:t>
      </w:r>
      <w:proofErr w:type="spellStart"/>
      <w:r>
        <w:rPr>
          <w:rFonts w:ascii="Georgia" w:hAnsi="Georgia"/>
          <w:sz w:val="20"/>
          <w:szCs w:val="20"/>
        </w:rPr>
        <w:t>MedPAR</w:t>
      </w:r>
      <w:proofErr w:type="spellEnd"/>
      <w:r w:rsidR="00261A3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A35" w:rsidRDefault="00261A35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Normalized CMI &gt; Result Description: Test Passed for Report: MS Enterprise - Normalized CMI</w:t>
      </w:r>
      <w:r w:rsidR="00C149B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9B5" w:rsidRDefault="00C149B5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Observation Case Profile &gt; Result Description: Test Failed For: MS Enterprise - Observation Case Profile</w:t>
      </w:r>
      <w:r w:rsidR="00181BAF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BAF" w:rsidRDefault="00181BAF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Patient Discharge Status Trending &gt; Result Description: Test Failed For: MS Enterprise - Patient Discharge Status Trending</w:t>
      </w:r>
      <w:r w:rsidR="0071155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59" w:rsidRDefault="00711559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PEPPER Outlier &gt; Result Description: Test Failed For: MS Enterprise - PEPPER Outlier</w:t>
      </w:r>
      <w:r w:rsidR="007B730F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30F" w:rsidRDefault="007B730F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PEPPER Target Areas &gt; Result Description: Test Failed For: MS Enterprise - PEPPER Target Areas</w:t>
      </w:r>
      <w:r w:rsidR="00784B3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36" w:rsidRDefault="00784B36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PEPPER Top Medical DRGs &gt; Result Description: Test Passed for Report: MS Enterprise - PEPPER Top Medical DRGs</w:t>
      </w:r>
      <w:r w:rsidR="008F126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265" w:rsidRDefault="008F1265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PEPPER Top Surgical DRGs &gt; Result Description: Test Passed for Report: MS Enterprise - PEPPER Top Surgical DRGs</w:t>
      </w:r>
      <w:r w:rsidR="00745C6F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C6F" w:rsidRDefault="00745C6F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Physician Profile &gt; Result Description: Test Failed For: MS Enterprise - Physician Profile</w:t>
      </w:r>
      <w:r w:rsidR="00656D5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D55" w:rsidRDefault="00656D55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PSI #90 Report &gt; Result Description: Test Passed for Report: MS Enterprise - PSI #90 Report</w:t>
      </w:r>
      <w:r w:rsidR="00207D2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D20" w:rsidRDefault="00207D20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PSI Case Count &gt; Result Description: Test Passed for Report: MS Enterprise - PSI Case Count</w:t>
      </w:r>
      <w:r w:rsidR="0065145A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5A" w:rsidRDefault="0065145A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Readmissions by Facility &gt; Result Description: Test Passed for Report: MS Enterprise - Readmissions by Facility</w:t>
      </w:r>
      <w:r w:rsidR="005F60F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FC" w:rsidRDefault="005F60FC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Revision Metrics &gt; Result Description: Test Passed for Report: MS Enterprise - Revision Metrics</w:t>
      </w:r>
      <w:r w:rsidR="00E16A5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55" w:rsidRDefault="00E16A55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Short-stay cases by DRG &gt; Result Description: Test Passed for Report: MS Enterprise - Short-stay cases by DRG</w:t>
      </w:r>
      <w:r w:rsidR="008A45C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5C2" w:rsidRDefault="008A45C2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SMART Report Card - Trending Version &gt; Result Description: Test Passed for Report: MS Enterprise - SMART Report Card - Trending Version</w:t>
      </w:r>
      <w:r w:rsidR="00835D0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05" w:rsidRDefault="00835D05" w:rsidP="00BA4D4B">
      <w:pPr>
        <w:pStyle w:val="Heading1"/>
        <w:rPr>
          <w:rFonts w:ascii="Georgia" w:hAnsi="Georgia"/>
          <w:sz w:val="20"/>
          <w:szCs w:val="20"/>
        </w:rPr>
      </w:pPr>
      <w:bookmarkStart w:id="0" w:name="_GoBack"/>
      <w:bookmarkEnd w:id="0"/>
      <w:r>
        <w:rPr>
          <w:rFonts w:ascii="Georgia" w:hAnsi="Georgia"/>
          <w:sz w:val="20"/>
          <w:szCs w:val="20"/>
        </w:rPr>
        <w:t>FAIL: MS Enterprise - Summary of flags on inpatient cases &gt; Result Description: Test Failed For: MS Enterprise - Summary of flags on inpatient cases</w:t>
      </w:r>
      <w:r w:rsidR="00F7562F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2F" w:rsidRDefault="00F7562F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Summary of flags on outpatient visits &gt; Result Description: Test Failed For: MS Enterprise - Summary of flags on outpatient visits</w:t>
      </w:r>
      <w:r w:rsidR="007160D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DB" w:rsidRDefault="007160DB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Attending Physician Frequency by DRG &gt; Result Description: Test Passed for Report: IP Standard - Attending Physician Frequency by DRG</w:t>
      </w:r>
      <w:r w:rsidR="00350FC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FC1" w:rsidRDefault="00350FC1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Average Length of Stay by Payer by Month &gt; Result Description: Test Failed For: IP Standard - Average Length of Stay by Payer by Month</w:t>
      </w:r>
      <w:r w:rsidR="00582B6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B6B" w:rsidRDefault="00582B6B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Case Change Results &gt; Result Description: Test Passed for Report: IP Standard - Case Change Results</w:t>
      </w:r>
      <w:r w:rsidR="009B3FC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C5" w:rsidRDefault="009B3FC5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Case Listing &gt; Result Description: Test Passed for Report: IP Standard - Case Listing</w:t>
      </w:r>
      <w:r w:rsidR="00B543C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3CE" w:rsidRDefault="00B543CE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Case Mix Index (CMI) Analysis &gt; Result Description: Test Passed for Report: MS Enterprise - Case Mix Index (CMI) Analysis</w:t>
      </w:r>
      <w:r w:rsidR="00B060F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0FE" w:rsidRDefault="00B060FE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Case Mix Index (CMI) Comparison &gt; Result Description: Test Passed for Report: MS Enterprise - Case Mix Index (CMI) Comparison</w:t>
      </w:r>
      <w:r w:rsidR="001A1A2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A29" w:rsidRDefault="001A1A29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Case Status Reimbursement Detail &gt; Result Description: Test Passed for Report: IP Standard - Case Status Reimbursement Detail</w:t>
      </w:r>
      <w:r w:rsidR="002C4878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78" w:rsidRDefault="002C4878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Case Status Reimbursement Summary &gt; Result Description: Test Passed for Report: IP Standard - Case Status Reimbursement Summary</w:t>
      </w:r>
      <w:r w:rsidR="0054186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6B" w:rsidRDefault="0054186B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Case Version Comparison &gt; Result Description: Test Passed for Report: IP Standard - Case Version Comparison</w:t>
      </w:r>
      <w:r w:rsidR="00FC5DE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DE2" w:rsidRDefault="00FC5DE2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Case-Mix by Payer by Month &gt; Result Description: Test Passed for Report: IP Standard - Case-Mix by Payer by Month</w:t>
      </w:r>
      <w:r w:rsidR="00283D3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D36" w:rsidRDefault="00283D36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Cases Processed on Import &gt; Result Description: Test Passed for Report: IP Standard - Cases Processed on Import</w:t>
      </w:r>
      <w:r w:rsidR="00E2026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6D" w:rsidRDefault="00E2026D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CMI Reimbursement Summary &gt; Result Description: Test Passed for Report: MS Enterprise - CMI Reimbursement Summary</w:t>
      </w:r>
      <w:r w:rsidR="0043336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369" w:rsidRDefault="00433369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Coder Information &gt; Result Description: Test Passed for Report: IP Standard - Coder Information</w:t>
      </w:r>
      <w:r w:rsidR="00BB1E1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E1E" w:rsidRDefault="00BB1E1E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Coding-DRG Accuracy Analysis &gt; Result Description: Test Passed for Report: MS Enterprise - Coding-DRG Accuracy Analysis</w:t>
      </w:r>
      <w:r w:rsidR="00AC160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606" w:rsidRDefault="00AC1606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Coding-DRG Review Summary &gt; Result Description: Test Passed for Report: IP Standard - Coding-DRG Review Summary</w:t>
      </w:r>
      <w:r w:rsidR="00BC0F2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F27" w:rsidRDefault="00BC0F27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Data Comparison &gt; Result Description: Test Passed for Report: MS Enterprise - Data Comparison</w:t>
      </w:r>
      <w:r w:rsidR="00C544B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4B0" w:rsidRDefault="00C544B0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Detailed Case Listing &gt; Result Description: Test Passed for Report: IP Standard - Detailed Case Listing</w:t>
      </w:r>
      <w:r w:rsidR="00C1073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734" w:rsidRDefault="00C10734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 xml:space="preserve">FAIL: MS Enterprise - Diagnosis Analysis by Present on </w:t>
      </w:r>
      <w:proofErr w:type="gramStart"/>
      <w:r>
        <w:rPr>
          <w:rFonts w:ascii="Georgia" w:hAnsi="Georgia"/>
          <w:sz w:val="20"/>
          <w:szCs w:val="20"/>
        </w:rPr>
        <w:t>Admission(</w:t>
      </w:r>
      <w:proofErr w:type="gramEnd"/>
      <w:r>
        <w:rPr>
          <w:rFonts w:ascii="Georgia" w:hAnsi="Georgia"/>
          <w:sz w:val="20"/>
          <w:szCs w:val="20"/>
        </w:rPr>
        <w:t>POA) &gt; Result Description: Test Passed for Report: MS Enterprise - Diagnosis Analysis by Present on Admission(POA)</w:t>
      </w:r>
      <w:r w:rsidR="00C4250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50E" w:rsidRDefault="00C4250E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Diagnosis Code Usage by Payer &gt; Result Description: Test Passed for Report: IP Standard - Diagnosis Code Usage by Payer</w:t>
      </w:r>
      <w:r w:rsidR="0006495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956" w:rsidRDefault="00064956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Discharges by Grouper Version - DRG &gt; Result Description: Test Passed for Report: IP Standard - Discharges by Grouper Version - DRG</w:t>
      </w:r>
      <w:r w:rsidR="009C0B0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04" w:rsidRDefault="009C0B04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DRG Change Condition Detail &gt; Result Description: Test Failed For: IP Standard - DRG Change Condition Detail</w:t>
      </w:r>
      <w:r w:rsidR="00167E4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E45" w:rsidRDefault="00167E45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DRG Change Impact &gt; Result Description: Test Passed for Report: IP Standard - DRG Change Impact</w:t>
      </w:r>
      <w:r w:rsidR="0000445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55" w:rsidRDefault="00004455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DRG Clinical Profile &gt; Result Description: Test Passed for Report: MS Enterprise - DRG Clinical Profile</w:t>
      </w:r>
      <w:r w:rsidR="0080120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207" w:rsidRDefault="00801207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DRG Contribution to CMI &gt; Result Description: Test Passed for Report: IP Standard - DRG Contribution to CMI</w:t>
      </w:r>
      <w:r w:rsidR="00CA5CE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E4" w:rsidRDefault="00CA5CE4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DRG Frequency &gt; Result Description: Test Passed for Report: MS Enterprise - DRG Frequency</w:t>
      </w:r>
      <w:r w:rsidR="00F83BF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BF6" w:rsidRDefault="00F83BF6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DRG Listing by Payer &gt; Result Description: Test Failed For: IP Standard - DRG Listing by Payer</w:t>
      </w:r>
      <w:r w:rsidR="009D682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82B" w:rsidRDefault="009D682B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DRG Summary by Grouper Version - MDC &gt; Result Description: Test Passed for Report: IP Standard - DRG Summary by Grouper Version - MDC</w:t>
      </w:r>
      <w:r w:rsidR="0040797F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7F" w:rsidRDefault="0040797F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Flag Management Setting Audit &gt; Result Description: Test Passed for Report: IP Standard - Flag Management Setting Audit</w:t>
      </w:r>
      <w:r w:rsidR="0024389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89C" w:rsidRDefault="0024389C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Frequency &gt; Result Description: Test Passed for Report: MS Enterprise - Frequency</w:t>
      </w:r>
      <w:r w:rsidR="0093528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8D" w:rsidRDefault="0093528D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Grouper Version Reimbursement Detail &gt; Result Description: Test Passed for Report: IP Standard - Grouper Version Reimbursement Detail</w:t>
      </w:r>
      <w:r w:rsidR="005D003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039" w:rsidRDefault="005D0039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Inpatient Flag Information &gt; Result Description: Test Failed For: IP Standard - Inpatient Flag Information</w:t>
      </w:r>
      <w:r w:rsidR="009B6C1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C15" w:rsidRDefault="009B6C15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Medicare Case-Mix by Month &gt; Result Description: Test Failed For: IP Standard - Medicare Case-Mix by Month</w:t>
      </w:r>
      <w:r w:rsidR="00E369FF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FF" w:rsidRDefault="00E369FF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Medicare Hospital-Acquired Conditions &gt; Result Description: Test Passed for Report: MS Enterprise - Medicare Hospital-Acquired Conditions</w:t>
      </w:r>
      <w:r w:rsidR="0098570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0E" w:rsidRDefault="0098570E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Medicare Post-Acute Care (PAC) DRG Frequency &gt; Result Description: Test Passed for Report: IP Standard - Medicare Post-Acute Care (PAC) DRG Frequency</w:t>
      </w:r>
      <w:r w:rsidR="008C20B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0B2" w:rsidRDefault="008C20B2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Medicare Post-Acute Care (PAC) DRG Reimbursement &gt; Result Description: Test Passed for Report: IP Standard - Medicare Post-Acute Care (PAC) DRG Reimbursement</w:t>
      </w:r>
      <w:r w:rsidR="0066373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732" w:rsidRDefault="00663732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Patient Status Mapping Information &gt; Result Description: Test Passed for Report: OP Standard - Patient Status Mapping Information</w:t>
      </w:r>
      <w:r w:rsidR="00B96CF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F4" w:rsidRDefault="00B96CF4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Performance Metrics &gt; Result Description: Test Passed for Report: IP Standard - Performance Metrics</w:t>
      </w:r>
      <w:r w:rsidR="00797C1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C1B" w:rsidRDefault="00797C1B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 xml:space="preserve">FAIL: IP Standard - Present on </w:t>
      </w:r>
      <w:proofErr w:type="gramStart"/>
      <w:r>
        <w:rPr>
          <w:rFonts w:ascii="Georgia" w:hAnsi="Georgia"/>
          <w:sz w:val="20"/>
          <w:szCs w:val="20"/>
        </w:rPr>
        <w:t>Admission(</w:t>
      </w:r>
      <w:proofErr w:type="gramEnd"/>
      <w:r>
        <w:rPr>
          <w:rFonts w:ascii="Georgia" w:hAnsi="Georgia"/>
          <w:sz w:val="20"/>
          <w:szCs w:val="20"/>
        </w:rPr>
        <w:t>POA) Comparison &gt; Result Description: Test Passed for Report: IP Standard - Present on Admission(POA) Comparison</w:t>
      </w:r>
      <w:r w:rsidR="003F503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031" w:rsidRDefault="003F5031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Profile &gt; Result Description: Test Failed For: MS Enterprise - Profile</w:t>
      </w:r>
      <w:r w:rsidR="001D743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430" w:rsidRDefault="001D7430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Readmissions &gt; Result Description: Test Passed for Report: MS Enterprise - Readmissions</w:t>
      </w:r>
      <w:r w:rsidR="005F6E2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E2B" w:rsidRDefault="005F6E2B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Reimbursement Change Summary &gt; Result Description: Test Passed for Report: MS Enterprise - Reimbursement Change Summary</w:t>
      </w:r>
      <w:r w:rsidR="008174B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4B9" w:rsidRDefault="008174B9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SMART Case Review Results &gt; Result Description: Test Passed for Report: MS Enterprise - SMART Case Review Results</w:t>
      </w:r>
      <w:r w:rsidR="00DE3AD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AD9" w:rsidRDefault="00DE3AD9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SMART Reimbursement Activity &gt; Result Description: Test Passed for Report: MS Enterprise - SMART Reimbursement Activity</w:t>
      </w:r>
      <w:r w:rsidR="002246F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F3" w:rsidRDefault="002246F3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SMART Report Card &gt; Result Description: Test Passed for Report: MS Enterprise - SMART Report Card</w:t>
      </w:r>
      <w:r w:rsidR="00CF347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47C" w:rsidRDefault="00CF347C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SMART Results Summary &gt; Result Description: Test Passed for Report: MS Enterprise - SMART Results Summary</w:t>
      </w:r>
      <w:r w:rsidR="00172A4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4D" w:rsidRDefault="00172A4D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Summary by Primary Flag &gt; Result Description: Test Passed for Report: MS Enterprise - Summary by Primary Flag</w:t>
      </w:r>
      <w:r w:rsidR="007314E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E9" w:rsidRDefault="007314E9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APC reimbursement visit summary &gt; Result Description: Test Passed for Report: OP Standard - APC reimbursement visit summary</w:t>
      </w:r>
      <w:r w:rsidR="006C2CB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CB2" w:rsidRDefault="006C2CB2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Brief visit listing &gt; Result Description: Test Passed for Report: OP Standard - Brief visit listing</w:t>
      </w:r>
      <w:r w:rsidR="00D61EA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AD" w:rsidRDefault="00D61EAD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Coder profile &gt; Result Description: Test Failed For: MS Enterprise - Coder profile</w:t>
      </w:r>
      <w:r w:rsidR="0058517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7B" w:rsidRDefault="0058517B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Detailed visit listing &gt; Result Description: Test Failed For: OP Standard - Detailed visit listing</w:t>
      </w:r>
      <w:r w:rsidR="0079534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346" w:rsidRDefault="00795346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Discrepancy analysis &gt; Result Description: Test Failed For: OP Standard - Discrepancy analysis</w:t>
      </w:r>
      <w:r w:rsidR="004C52E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EC" w:rsidRDefault="004C52EC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 xml:space="preserve">FAIL: OP Standard - Frequency </w:t>
      </w:r>
      <w:proofErr w:type="spellStart"/>
      <w:r>
        <w:rPr>
          <w:rFonts w:ascii="Georgia" w:hAnsi="Georgia"/>
          <w:sz w:val="20"/>
          <w:szCs w:val="20"/>
        </w:rPr>
        <w:t>Anlaysis</w:t>
      </w:r>
      <w:proofErr w:type="spellEnd"/>
      <w:r>
        <w:rPr>
          <w:rFonts w:ascii="Georgia" w:hAnsi="Georgia"/>
          <w:sz w:val="20"/>
          <w:szCs w:val="20"/>
        </w:rPr>
        <w:t xml:space="preserve"> &gt; Result Description: Test Failed For: OP Standard - Frequency </w:t>
      </w:r>
      <w:proofErr w:type="spellStart"/>
      <w:r>
        <w:rPr>
          <w:rFonts w:ascii="Georgia" w:hAnsi="Georgia"/>
          <w:sz w:val="20"/>
          <w:szCs w:val="20"/>
        </w:rPr>
        <w:t>Anlaysis</w:t>
      </w:r>
      <w:proofErr w:type="spellEnd"/>
      <w:r w:rsidR="001B5B8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81" w:rsidRDefault="001B5B81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Frequency Summary &gt; Result Description: Test Failed For: OP Standard - Frequency Summary</w:t>
      </w:r>
      <w:r w:rsidR="00AF043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43E" w:rsidRDefault="00AF043E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Medicare medical necessity flags &gt; Result Description: Test Passed for Report: OP Standard - Medicare medical necessity flags</w:t>
      </w:r>
      <w:r w:rsidR="00483F6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F69" w:rsidRDefault="00483F69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Outpatient Flag Information &gt; Result Description: Test Passed for Report: OP Standard - Outpatient Flag Information</w:t>
      </w:r>
      <w:r w:rsidR="008B4B1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B10" w:rsidRDefault="008B4B10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Visit flag summary &gt; Result Description: Test Passed for Report: OP Standard - Visit flag summary</w:t>
      </w:r>
      <w:r w:rsidR="00DF6FD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FD3" w:rsidRDefault="00DF6FD3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Visit Reimbursement Summary &gt; Result Description: Test Passed for Report: OP Standard - Visit Reimbursement Summary</w:t>
      </w:r>
      <w:r w:rsidR="00F8642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423" w:rsidRDefault="00F86423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SMART Results Summary with CMI by Facility &gt; Result Description: Test Passed for Report: MS Enterprise - SMART Results Summary with CMI by Facility</w:t>
      </w:r>
      <w:r w:rsidR="0053694A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94A" w:rsidRDefault="0053694A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MS Enterprise - Summary by Primary Flag with Revision Information &gt; Result Description: Test Passed for Report: MS Enterprise - Summary by Primary Flag with Revision Information</w:t>
      </w:r>
      <w:r w:rsidR="00A82A2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A29" w:rsidRDefault="00A82A29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DRG Contribution to Payer CMI &gt; Result Description: Test Passed for Report: MS Enterprise - DRG Contribution to Payer CMI</w:t>
      </w:r>
      <w:r w:rsidR="00C418A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8AC" w:rsidRDefault="00C418AC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 xml:space="preserve">FAIL: MS Enterprise - Top 50 Diagnoses by Present on </w:t>
      </w:r>
      <w:proofErr w:type="gramStart"/>
      <w:r>
        <w:rPr>
          <w:rFonts w:ascii="Georgia" w:hAnsi="Georgia"/>
          <w:sz w:val="20"/>
          <w:szCs w:val="20"/>
        </w:rPr>
        <w:t>Admission(</w:t>
      </w:r>
      <w:proofErr w:type="gramEnd"/>
      <w:r>
        <w:rPr>
          <w:rFonts w:ascii="Georgia" w:hAnsi="Georgia"/>
          <w:sz w:val="20"/>
          <w:szCs w:val="20"/>
        </w:rPr>
        <w:t>POA) &gt; Result Description: Test Passed for Report: MS Enterprise - Top 50 Diagnoses by Present on Admission(POA)</w:t>
      </w:r>
      <w:r w:rsidR="00E8033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333" w:rsidRPr="00815BE4" w:rsidRDefault="00E80333" w:rsidP="00BA4D4B">
      <w:pPr>
        <w:pStyle w:val="Heading1"/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MS Enterprise - Flag Rate by Facility by Month &gt; Result Description: Test Passed for Report: MS Enterprise - Flag Rate by Facility by Month</w:t>
      </w:r>
      <w:r w:rsidR="0073550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0333" w:rsidRPr="00815B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0EB8"/>
    <w:rsid w:val="00004455"/>
    <w:rsid w:val="00064956"/>
    <w:rsid w:val="00167E45"/>
    <w:rsid w:val="00172A4D"/>
    <w:rsid w:val="00181BAF"/>
    <w:rsid w:val="001A1A29"/>
    <w:rsid w:val="001B5B81"/>
    <w:rsid w:val="001D7430"/>
    <w:rsid w:val="00207D20"/>
    <w:rsid w:val="00213C00"/>
    <w:rsid w:val="002246F3"/>
    <w:rsid w:val="0024389C"/>
    <w:rsid w:val="00261A35"/>
    <w:rsid w:val="00283D36"/>
    <w:rsid w:val="002C4878"/>
    <w:rsid w:val="002F7C37"/>
    <w:rsid w:val="00350FC1"/>
    <w:rsid w:val="003F5031"/>
    <w:rsid w:val="0040797F"/>
    <w:rsid w:val="00433369"/>
    <w:rsid w:val="00450EB8"/>
    <w:rsid w:val="00483F69"/>
    <w:rsid w:val="004A4BE0"/>
    <w:rsid w:val="004C50CE"/>
    <w:rsid w:val="004C52EC"/>
    <w:rsid w:val="004C5981"/>
    <w:rsid w:val="0053694A"/>
    <w:rsid w:val="0054186B"/>
    <w:rsid w:val="00582B6B"/>
    <w:rsid w:val="0058517B"/>
    <w:rsid w:val="005C304B"/>
    <w:rsid w:val="005D0039"/>
    <w:rsid w:val="005F60FC"/>
    <w:rsid w:val="005F6E2B"/>
    <w:rsid w:val="0065145A"/>
    <w:rsid w:val="00656D55"/>
    <w:rsid w:val="00663732"/>
    <w:rsid w:val="006C2CB2"/>
    <w:rsid w:val="006D6293"/>
    <w:rsid w:val="00711559"/>
    <w:rsid w:val="007160DB"/>
    <w:rsid w:val="00727B28"/>
    <w:rsid w:val="007314E9"/>
    <w:rsid w:val="00735505"/>
    <w:rsid w:val="00735A4B"/>
    <w:rsid w:val="00745C6F"/>
    <w:rsid w:val="00784B36"/>
    <w:rsid w:val="00795346"/>
    <w:rsid w:val="00797C1B"/>
    <w:rsid w:val="007A5916"/>
    <w:rsid w:val="007B730F"/>
    <w:rsid w:val="007F65EA"/>
    <w:rsid w:val="00801207"/>
    <w:rsid w:val="00815BE4"/>
    <w:rsid w:val="008174B9"/>
    <w:rsid w:val="00835D05"/>
    <w:rsid w:val="008A45C2"/>
    <w:rsid w:val="008B4B10"/>
    <w:rsid w:val="008C20B2"/>
    <w:rsid w:val="008F1265"/>
    <w:rsid w:val="00922290"/>
    <w:rsid w:val="0093528D"/>
    <w:rsid w:val="0098570E"/>
    <w:rsid w:val="009B3FC5"/>
    <w:rsid w:val="009B6C15"/>
    <w:rsid w:val="009C0B04"/>
    <w:rsid w:val="009D682B"/>
    <w:rsid w:val="009E785A"/>
    <w:rsid w:val="00A82A29"/>
    <w:rsid w:val="00AC1606"/>
    <w:rsid w:val="00AF043E"/>
    <w:rsid w:val="00B060FE"/>
    <w:rsid w:val="00B543CE"/>
    <w:rsid w:val="00B96CF4"/>
    <w:rsid w:val="00BA4D4B"/>
    <w:rsid w:val="00BB1E1E"/>
    <w:rsid w:val="00BC0F27"/>
    <w:rsid w:val="00C10734"/>
    <w:rsid w:val="00C149B5"/>
    <w:rsid w:val="00C418AC"/>
    <w:rsid w:val="00C4250E"/>
    <w:rsid w:val="00C544B0"/>
    <w:rsid w:val="00C7272F"/>
    <w:rsid w:val="00CA5CE4"/>
    <w:rsid w:val="00CF347C"/>
    <w:rsid w:val="00D61EAD"/>
    <w:rsid w:val="00DE3AD9"/>
    <w:rsid w:val="00DF6FD3"/>
    <w:rsid w:val="00E16A55"/>
    <w:rsid w:val="00E2026D"/>
    <w:rsid w:val="00E369FF"/>
    <w:rsid w:val="00E80333"/>
    <w:rsid w:val="00F35D8F"/>
    <w:rsid w:val="00F7562F"/>
    <w:rsid w:val="00F83BF6"/>
    <w:rsid w:val="00F86423"/>
    <w:rsid w:val="00F94453"/>
    <w:rsid w:val="00F95AD7"/>
    <w:rsid w:val="00FA1764"/>
    <w:rsid w:val="00FC5D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5B8FF5D-1BFB-4B9E-87E0-342412CF9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4D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A44E00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4D4B"/>
    <w:rPr>
      <w:rFonts w:asciiTheme="majorHAnsi" w:eastAsiaTheme="majorEastAsia" w:hAnsiTheme="majorHAnsi" w:cstheme="majorBidi"/>
      <w:color w:val="A44E00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PwC">
  <a:themeElements>
    <a:clrScheme name="PwC Orange">
      <a:dk1>
        <a:srgbClr val="000000"/>
      </a:dk1>
      <a:lt1>
        <a:srgbClr val="FFFFFF"/>
      </a:lt1>
      <a:dk2>
        <a:srgbClr val="DC6900"/>
      </a:dk2>
      <a:lt2>
        <a:srgbClr val="FFFFFF"/>
      </a:lt2>
      <a:accent1>
        <a:srgbClr val="DC6900"/>
      </a:accent1>
      <a:accent2>
        <a:srgbClr val="FFB600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solidFill>
          <a:schemeClr val="tx2"/>
        </a:solidFill>
        <a:ln w="3175"/>
      </a:spPr>
      <a:bodyPr rtlCol="0" anchor="ctr"/>
      <a:lstStyle>
        <a:defPPr algn="ctr">
          <a:defRPr dirty="0" err="1" smtClean="0">
            <a:solidFill>
              <a:schemeClr val="bg1"/>
            </a:solidFill>
            <a:latin typeface="Georgia" pitchFamily="18" charset="0"/>
          </a:defRPr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47</Pages>
  <Words>1896</Words>
  <Characters>10812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PricewaterhouseCoopers</Company>
  <LinksUpToDate>false</LinksUpToDate>
  <CharactersWithSpaces>12683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 Yang</dc:creator>
  <cp:keywords/>
  <dc:description/>
  <cp:lastModifiedBy>Yang Y Yang</cp:lastModifiedBy>
  <cp:revision>96</cp:revision>
  <dcterms:created xsi:type="dcterms:W3CDTF">2019-05-31T20:33:00Z</dcterms:created>
  <dcterms:modified xsi:type="dcterms:W3CDTF">2019-06-02T09:54:00Z</dcterms:modified>
</cp:coreProperties>
</file>